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B1" w:rsidRPr="0047735F" w:rsidRDefault="00C741B1" w:rsidP="00C741B1">
      <w:pPr>
        <w:pStyle w:val="22"/>
        <w:shd w:val="clear" w:color="auto" w:fill="auto"/>
        <w:spacing w:before="0" w:after="0" w:line="276" w:lineRule="auto"/>
        <w:jc w:val="center"/>
        <w:rPr>
          <w:b/>
          <w:sz w:val="28"/>
          <w:szCs w:val="28"/>
        </w:rPr>
      </w:pPr>
      <w:bookmarkStart w:id="0" w:name="bookmark0"/>
      <w:r w:rsidRPr="0047735F">
        <w:rPr>
          <w:b/>
          <w:sz w:val="28"/>
          <w:szCs w:val="28"/>
        </w:rPr>
        <w:t>Муниципальное общеобразовательное учреждение</w:t>
      </w:r>
    </w:p>
    <w:p w:rsidR="00C741B1" w:rsidRPr="0047735F" w:rsidRDefault="00C741B1" w:rsidP="00C741B1">
      <w:pPr>
        <w:pStyle w:val="22"/>
        <w:shd w:val="clear" w:color="auto" w:fill="auto"/>
        <w:spacing w:before="0" w:after="0" w:line="276" w:lineRule="auto"/>
        <w:jc w:val="center"/>
        <w:rPr>
          <w:b/>
          <w:sz w:val="28"/>
          <w:szCs w:val="28"/>
        </w:rPr>
      </w:pPr>
      <w:r w:rsidRPr="0047735F">
        <w:rPr>
          <w:b/>
          <w:sz w:val="28"/>
          <w:szCs w:val="28"/>
        </w:rPr>
        <w:t>«Средняя общеобразовательная школа</w:t>
      </w:r>
    </w:p>
    <w:p w:rsidR="00C741B1" w:rsidRPr="0047735F" w:rsidRDefault="00C741B1" w:rsidP="00C741B1">
      <w:pPr>
        <w:pStyle w:val="22"/>
        <w:shd w:val="clear" w:color="auto" w:fill="auto"/>
        <w:spacing w:before="0" w:after="0" w:line="276" w:lineRule="auto"/>
        <w:jc w:val="center"/>
        <w:rPr>
          <w:b/>
          <w:sz w:val="28"/>
          <w:szCs w:val="28"/>
        </w:rPr>
      </w:pPr>
      <w:r w:rsidRPr="0047735F">
        <w:rPr>
          <w:b/>
          <w:sz w:val="28"/>
          <w:szCs w:val="28"/>
        </w:rPr>
        <w:t xml:space="preserve"> с. Теликовка Духовницкого района Саратовской области»</w:t>
      </w:r>
    </w:p>
    <w:p w:rsidR="00C741B1" w:rsidRPr="0047735F" w:rsidRDefault="00C741B1" w:rsidP="00C741B1">
      <w:pPr>
        <w:pStyle w:val="20"/>
        <w:keepNext/>
        <w:keepLines/>
        <w:shd w:val="clear" w:color="auto" w:fill="auto"/>
        <w:tabs>
          <w:tab w:val="left" w:pos="9552"/>
        </w:tabs>
        <w:spacing w:before="0" w:line="240" w:lineRule="auto"/>
        <w:ind w:left="4440"/>
        <w:rPr>
          <w:sz w:val="28"/>
          <w:szCs w:val="28"/>
        </w:rPr>
      </w:pPr>
    </w:p>
    <w:p w:rsidR="00C741B1" w:rsidRPr="0047735F" w:rsidRDefault="00C741B1" w:rsidP="00C741B1">
      <w:pPr>
        <w:pStyle w:val="20"/>
        <w:keepNext/>
        <w:keepLines/>
        <w:shd w:val="clear" w:color="auto" w:fill="auto"/>
        <w:tabs>
          <w:tab w:val="left" w:pos="9552"/>
        </w:tabs>
        <w:spacing w:before="0" w:line="240" w:lineRule="auto"/>
        <w:ind w:left="4440"/>
        <w:rPr>
          <w:sz w:val="28"/>
          <w:szCs w:val="28"/>
        </w:rPr>
      </w:pPr>
    </w:p>
    <w:p w:rsidR="00C741B1" w:rsidRPr="0047735F" w:rsidRDefault="00C741B1" w:rsidP="00C741B1">
      <w:pPr>
        <w:pStyle w:val="20"/>
        <w:keepNext/>
        <w:keepLines/>
        <w:shd w:val="clear" w:color="auto" w:fill="auto"/>
        <w:tabs>
          <w:tab w:val="left" w:pos="9552"/>
        </w:tabs>
        <w:spacing w:before="0" w:line="240" w:lineRule="auto"/>
        <w:ind w:left="4440"/>
        <w:rPr>
          <w:sz w:val="28"/>
          <w:szCs w:val="28"/>
        </w:rPr>
      </w:pPr>
    </w:p>
    <w:p w:rsidR="008171BA" w:rsidRPr="0047735F" w:rsidRDefault="00847D8B" w:rsidP="00C741B1">
      <w:pPr>
        <w:pStyle w:val="20"/>
        <w:keepNext/>
        <w:keepLines/>
        <w:shd w:val="clear" w:color="auto" w:fill="auto"/>
        <w:tabs>
          <w:tab w:val="left" w:pos="9552"/>
        </w:tabs>
        <w:spacing w:before="0" w:line="240" w:lineRule="auto"/>
        <w:ind w:left="4440"/>
        <w:rPr>
          <w:sz w:val="28"/>
          <w:szCs w:val="28"/>
        </w:rPr>
      </w:pPr>
      <w:r w:rsidRPr="0047735F">
        <w:rPr>
          <w:sz w:val="28"/>
          <w:szCs w:val="28"/>
        </w:rPr>
        <w:t>ПРИКАЗ</w:t>
      </w:r>
      <w:r w:rsidRPr="0047735F">
        <w:rPr>
          <w:sz w:val="28"/>
          <w:szCs w:val="28"/>
        </w:rPr>
        <w:tab/>
      </w:r>
      <w:bookmarkEnd w:id="0"/>
    </w:p>
    <w:p w:rsidR="008171BA" w:rsidRPr="0047735F" w:rsidRDefault="008171BA">
      <w:pPr>
        <w:pStyle w:val="40"/>
        <w:shd w:val="clear" w:color="auto" w:fill="auto"/>
        <w:rPr>
          <w:sz w:val="28"/>
          <w:szCs w:val="28"/>
        </w:rPr>
      </w:pPr>
    </w:p>
    <w:p w:rsidR="008171BA" w:rsidRPr="0047735F" w:rsidRDefault="00C741B1">
      <w:pPr>
        <w:pStyle w:val="32"/>
        <w:keepNext/>
        <w:keepLines/>
        <w:shd w:val="clear" w:color="auto" w:fill="auto"/>
        <w:tabs>
          <w:tab w:val="left" w:pos="8243"/>
        </w:tabs>
        <w:spacing w:after="252"/>
        <w:ind w:left="420"/>
        <w:rPr>
          <w:sz w:val="28"/>
          <w:szCs w:val="28"/>
        </w:rPr>
      </w:pPr>
      <w:bookmarkStart w:id="1" w:name="bookmark1"/>
      <w:r w:rsidRPr="0047735F">
        <w:rPr>
          <w:sz w:val="28"/>
          <w:szCs w:val="28"/>
        </w:rPr>
        <w:t xml:space="preserve">от </w:t>
      </w:r>
      <w:r w:rsidR="00BC6BCD" w:rsidRPr="00BC6BCD">
        <w:rPr>
          <w:color w:val="auto"/>
          <w:sz w:val="28"/>
          <w:szCs w:val="28"/>
        </w:rPr>
        <w:t>1</w:t>
      </w:r>
      <w:r w:rsidRPr="00BC6BCD">
        <w:rPr>
          <w:color w:val="auto"/>
          <w:sz w:val="28"/>
          <w:szCs w:val="28"/>
        </w:rPr>
        <w:t xml:space="preserve">сентября </w:t>
      </w:r>
      <w:r w:rsidR="00BC6BCD" w:rsidRPr="00BC6BCD">
        <w:rPr>
          <w:color w:val="auto"/>
          <w:sz w:val="28"/>
          <w:szCs w:val="28"/>
        </w:rPr>
        <w:t xml:space="preserve">2021 </w:t>
      </w:r>
      <w:r w:rsidR="00847D8B" w:rsidRPr="00BC6BCD">
        <w:rPr>
          <w:color w:val="auto"/>
          <w:sz w:val="28"/>
          <w:szCs w:val="28"/>
        </w:rPr>
        <w:t>года</w:t>
      </w:r>
      <w:r w:rsidR="00847D8B" w:rsidRPr="0047735F">
        <w:rPr>
          <w:sz w:val="28"/>
          <w:szCs w:val="28"/>
        </w:rPr>
        <w:tab/>
        <w:t xml:space="preserve">№ </w:t>
      </w:r>
      <w:bookmarkEnd w:id="1"/>
      <w:r w:rsidRPr="0047735F">
        <w:rPr>
          <w:sz w:val="28"/>
          <w:szCs w:val="28"/>
        </w:rPr>
        <w:t>___</w:t>
      </w:r>
    </w:p>
    <w:p w:rsidR="008171BA" w:rsidRPr="0047735F" w:rsidRDefault="00847D8B">
      <w:pPr>
        <w:pStyle w:val="22"/>
        <w:shd w:val="clear" w:color="auto" w:fill="auto"/>
        <w:spacing w:before="0" w:after="331"/>
        <w:ind w:right="5600" w:firstLine="0"/>
        <w:rPr>
          <w:sz w:val="28"/>
          <w:szCs w:val="28"/>
        </w:rPr>
      </w:pPr>
      <w:r w:rsidRPr="0047735F">
        <w:rPr>
          <w:sz w:val="28"/>
          <w:szCs w:val="28"/>
        </w:rPr>
        <w:t>Об открытии ш</w:t>
      </w:r>
      <w:r w:rsidR="00C741B1" w:rsidRPr="0047735F">
        <w:rPr>
          <w:sz w:val="28"/>
          <w:szCs w:val="28"/>
        </w:rPr>
        <w:t>кольного спортивного клуба «Олимп</w:t>
      </w:r>
      <w:r w:rsidRPr="0047735F">
        <w:rPr>
          <w:sz w:val="28"/>
          <w:szCs w:val="28"/>
        </w:rPr>
        <w:t>»</w:t>
      </w:r>
    </w:p>
    <w:p w:rsidR="008171BA" w:rsidRPr="0047735F" w:rsidRDefault="00847D8B">
      <w:pPr>
        <w:pStyle w:val="22"/>
        <w:shd w:val="clear" w:color="auto" w:fill="auto"/>
        <w:spacing w:before="0" w:after="302" w:line="317" w:lineRule="exact"/>
        <w:ind w:left="420" w:right="520" w:firstLine="780"/>
        <w:jc w:val="both"/>
        <w:rPr>
          <w:sz w:val="28"/>
          <w:szCs w:val="28"/>
        </w:rPr>
      </w:pPr>
      <w:r w:rsidRPr="0047735F">
        <w:rPr>
          <w:sz w:val="28"/>
          <w:szCs w:val="28"/>
        </w:rPr>
        <w:t>С целью развития физической культуры, спорта, и туризма в школе, укрепления здоровья детей и подростков, повышения их работоспособности, готовности к защите Родины, формирования у них высоких нравственных качеств, организации досуга.</w:t>
      </w:r>
    </w:p>
    <w:p w:rsidR="008171BA" w:rsidRPr="0047735F" w:rsidRDefault="00847D8B">
      <w:pPr>
        <w:pStyle w:val="50"/>
        <w:shd w:val="clear" w:color="auto" w:fill="auto"/>
        <w:spacing w:before="0" w:after="260" w:line="240" w:lineRule="exact"/>
        <w:ind w:left="120"/>
        <w:rPr>
          <w:sz w:val="28"/>
          <w:szCs w:val="28"/>
        </w:rPr>
      </w:pPr>
      <w:r w:rsidRPr="0047735F">
        <w:rPr>
          <w:sz w:val="28"/>
          <w:szCs w:val="28"/>
        </w:rPr>
        <w:t>ПРИКАЗЫВАЮ:</w:t>
      </w:r>
    </w:p>
    <w:p w:rsidR="008171BA" w:rsidRPr="0047735F" w:rsidRDefault="00C741B1">
      <w:pPr>
        <w:pStyle w:val="22"/>
        <w:shd w:val="clear" w:color="auto" w:fill="auto"/>
        <w:spacing w:before="0" w:after="0"/>
        <w:ind w:left="1200" w:right="520"/>
        <w:jc w:val="both"/>
        <w:rPr>
          <w:sz w:val="28"/>
          <w:szCs w:val="28"/>
        </w:rPr>
      </w:pPr>
      <w:r w:rsidRPr="0047735F">
        <w:rPr>
          <w:sz w:val="28"/>
          <w:szCs w:val="28"/>
        </w:rPr>
        <w:t xml:space="preserve">1. Открыть </w:t>
      </w:r>
      <w:r w:rsidRPr="00BC6BCD">
        <w:rPr>
          <w:color w:val="auto"/>
          <w:sz w:val="28"/>
          <w:szCs w:val="28"/>
        </w:rPr>
        <w:t xml:space="preserve">с </w:t>
      </w:r>
      <w:r w:rsidR="00BC6BCD" w:rsidRPr="00BC6BCD">
        <w:rPr>
          <w:color w:val="auto"/>
          <w:sz w:val="28"/>
          <w:szCs w:val="28"/>
        </w:rPr>
        <w:t>1</w:t>
      </w:r>
      <w:r w:rsidR="00847D8B" w:rsidRPr="00BC6BCD">
        <w:rPr>
          <w:color w:val="auto"/>
          <w:sz w:val="28"/>
          <w:szCs w:val="28"/>
        </w:rPr>
        <w:t>сент</w:t>
      </w:r>
      <w:r w:rsidRPr="00BC6BCD">
        <w:rPr>
          <w:color w:val="auto"/>
          <w:sz w:val="28"/>
          <w:szCs w:val="28"/>
        </w:rPr>
        <w:t xml:space="preserve">ября года </w:t>
      </w:r>
      <w:r w:rsidRPr="0047735F">
        <w:rPr>
          <w:sz w:val="28"/>
          <w:szCs w:val="28"/>
        </w:rPr>
        <w:t xml:space="preserve">в МОУ «СОШ с. Теликовка Духовницкого района Саратовской области» </w:t>
      </w:r>
      <w:r w:rsidR="00847D8B" w:rsidRPr="0047735F">
        <w:rPr>
          <w:sz w:val="28"/>
          <w:szCs w:val="28"/>
        </w:rPr>
        <w:t xml:space="preserve"> школьный спортивный клуб «</w:t>
      </w:r>
      <w:r w:rsidRPr="0047735F">
        <w:rPr>
          <w:sz w:val="28"/>
          <w:szCs w:val="28"/>
        </w:rPr>
        <w:t>Олимп».</w:t>
      </w:r>
    </w:p>
    <w:p w:rsidR="008171BA" w:rsidRPr="0047735F" w:rsidRDefault="00847D8B">
      <w:pPr>
        <w:pStyle w:val="22"/>
        <w:numPr>
          <w:ilvl w:val="0"/>
          <w:numId w:val="1"/>
        </w:numPr>
        <w:shd w:val="clear" w:color="auto" w:fill="auto"/>
        <w:tabs>
          <w:tab w:val="left" w:pos="1217"/>
        </w:tabs>
        <w:spacing w:before="0" w:after="0" w:line="313" w:lineRule="exact"/>
        <w:ind w:left="1200" w:right="520"/>
        <w:jc w:val="both"/>
        <w:rPr>
          <w:sz w:val="28"/>
          <w:szCs w:val="28"/>
        </w:rPr>
      </w:pPr>
      <w:r w:rsidRPr="0047735F">
        <w:rPr>
          <w:sz w:val="28"/>
          <w:szCs w:val="28"/>
        </w:rPr>
        <w:t>Назначить руководителем школьного спортивного клуба «</w:t>
      </w:r>
      <w:r w:rsidR="00C741B1" w:rsidRPr="0047735F">
        <w:rPr>
          <w:sz w:val="28"/>
          <w:szCs w:val="28"/>
        </w:rPr>
        <w:t xml:space="preserve">Олимп» учителя физкультуры Булыкина </w:t>
      </w:r>
      <w:r w:rsidRPr="0047735F">
        <w:rPr>
          <w:sz w:val="28"/>
          <w:szCs w:val="28"/>
        </w:rPr>
        <w:t>А.А. Деятельность руководителя (председателя) школьного спортивного клуба «</w:t>
      </w:r>
      <w:r w:rsidR="00C741B1" w:rsidRPr="0047735F">
        <w:rPr>
          <w:sz w:val="28"/>
          <w:szCs w:val="28"/>
        </w:rPr>
        <w:t>Олимп</w:t>
      </w:r>
      <w:r w:rsidRPr="0047735F">
        <w:rPr>
          <w:sz w:val="28"/>
          <w:szCs w:val="28"/>
        </w:rPr>
        <w:t>» регламентируется должностными обязанностями.;</w:t>
      </w:r>
    </w:p>
    <w:p w:rsidR="008171BA" w:rsidRPr="0047735F" w:rsidRDefault="00847D8B">
      <w:pPr>
        <w:pStyle w:val="22"/>
        <w:numPr>
          <w:ilvl w:val="0"/>
          <w:numId w:val="1"/>
        </w:numPr>
        <w:shd w:val="clear" w:color="auto" w:fill="auto"/>
        <w:tabs>
          <w:tab w:val="left" w:pos="1217"/>
        </w:tabs>
        <w:spacing w:before="0" w:after="0" w:line="313" w:lineRule="exact"/>
        <w:ind w:left="1200" w:right="520"/>
        <w:jc w:val="both"/>
        <w:rPr>
          <w:sz w:val="28"/>
          <w:szCs w:val="28"/>
        </w:rPr>
      </w:pPr>
      <w:r w:rsidRPr="0047735F">
        <w:rPr>
          <w:sz w:val="28"/>
          <w:szCs w:val="28"/>
        </w:rPr>
        <w:t xml:space="preserve">Организовать работу школьного спортивного клуба» </w:t>
      </w:r>
      <w:r w:rsidR="00C741B1" w:rsidRPr="0047735F">
        <w:rPr>
          <w:sz w:val="28"/>
          <w:szCs w:val="28"/>
        </w:rPr>
        <w:t>Олимп</w:t>
      </w:r>
      <w:r w:rsidRPr="0047735F">
        <w:rPr>
          <w:sz w:val="28"/>
          <w:szCs w:val="28"/>
        </w:rPr>
        <w:t>» в классах через учащихся - физкультурных организаторов (физоргов), избираемые сроком на один год; в командах - через капитанов, избираемые сроком на один год, спортивный сезон или на время проведения спортивного мероприятия.</w:t>
      </w:r>
    </w:p>
    <w:p w:rsidR="005E5FBC" w:rsidRPr="005E5FBC" w:rsidRDefault="00847D8B" w:rsidP="005E5FBC">
      <w:pPr>
        <w:pStyle w:val="22"/>
        <w:numPr>
          <w:ilvl w:val="0"/>
          <w:numId w:val="1"/>
        </w:numPr>
        <w:shd w:val="clear" w:color="auto" w:fill="auto"/>
        <w:tabs>
          <w:tab w:val="left" w:pos="1217"/>
        </w:tabs>
        <w:spacing w:before="0" w:after="0" w:line="313" w:lineRule="exact"/>
        <w:ind w:left="1200"/>
        <w:jc w:val="both"/>
        <w:rPr>
          <w:sz w:val="28"/>
          <w:szCs w:val="28"/>
        </w:rPr>
      </w:pPr>
      <w:r w:rsidRPr="0047735F">
        <w:rPr>
          <w:sz w:val="28"/>
          <w:szCs w:val="28"/>
        </w:rPr>
        <w:t>Утвердить Совет школьного спортивного клуба:</w:t>
      </w:r>
    </w:p>
    <w:p w:rsidR="008171BA" w:rsidRPr="0047735F" w:rsidRDefault="005E5FBC">
      <w:pPr>
        <w:pStyle w:val="22"/>
        <w:numPr>
          <w:ilvl w:val="0"/>
          <w:numId w:val="2"/>
        </w:numPr>
        <w:shd w:val="clear" w:color="auto" w:fill="auto"/>
        <w:tabs>
          <w:tab w:val="left" w:pos="2075"/>
        </w:tabs>
        <w:spacing w:before="0" w:after="0" w:line="324" w:lineRule="exact"/>
        <w:ind w:left="16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, </w:t>
      </w:r>
      <w:r w:rsidR="00C741B1" w:rsidRPr="0047735F">
        <w:rPr>
          <w:sz w:val="28"/>
          <w:szCs w:val="28"/>
        </w:rPr>
        <w:t>Е.В. Балтаева</w:t>
      </w:r>
      <w:r w:rsidR="00847D8B" w:rsidRPr="0047735F">
        <w:rPr>
          <w:sz w:val="28"/>
          <w:szCs w:val="28"/>
        </w:rPr>
        <w:t>;</w:t>
      </w:r>
    </w:p>
    <w:p w:rsidR="008171BA" w:rsidRDefault="00C741B1">
      <w:pPr>
        <w:pStyle w:val="22"/>
        <w:numPr>
          <w:ilvl w:val="0"/>
          <w:numId w:val="2"/>
        </w:numPr>
        <w:shd w:val="clear" w:color="auto" w:fill="auto"/>
        <w:tabs>
          <w:tab w:val="left" w:pos="2078"/>
        </w:tabs>
        <w:spacing w:before="0" w:after="0" w:line="324" w:lineRule="exact"/>
        <w:ind w:left="1620" w:firstLine="0"/>
        <w:jc w:val="both"/>
        <w:rPr>
          <w:sz w:val="28"/>
          <w:szCs w:val="28"/>
        </w:rPr>
      </w:pPr>
      <w:r w:rsidRPr="0047735F">
        <w:rPr>
          <w:sz w:val="28"/>
          <w:szCs w:val="28"/>
        </w:rPr>
        <w:t>заместитель директора по ВР</w:t>
      </w:r>
      <w:r w:rsidR="005E5FBC">
        <w:rPr>
          <w:sz w:val="28"/>
          <w:szCs w:val="28"/>
        </w:rPr>
        <w:t xml:space="preserve">, </w:t>
      </w:r>
      <w:r w:rsidRPr="0047735F">
        <w:rPr>
          <w:sz w:val="28"/>
          <w:szCs w:val="28"/>
        </w:rPr>
        <w:t xml:space="preserve"> О.Е. Горскова</w:t>
      </w:r>
      <w:r w:rsidR="00847D8B" w:rsidRPr="0047735F">
        <w:rPr>
          <w:sz w:val="28"/>
          <w:szCs w:val="28"/>
        </w:rPr>
        <w:t>;</w:t>
      </w:r>
    </w:p>
    <w:p w:rsidR="005E5FBC" w:rsidRPr="0047735F" w:rsidRDefault="005E5FBC">
      <w:pPr>
        <w:pStyle w:val="22"/>
        <w:numPr>
          <w:ilvl w:val="0"/>
          <w:numId w:val="2"/>
        </w:numPr>
        <w:shd w:val="clear" w:color="auto" w:fill="auto"/>
        <w:tabs>
          <w:tab w:val="left" w:pos="2078"/>
        </w:tabs>
        <w:spacing w:before="0" w:after="0" w:line="324" w:lineRule="exact"/>
        <w:ind w:left="162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культуры, А.А. Булыкин</w:t>
      </w:r>
      <w:r w:rsidR="002A1E2D">
        <w:rPr>
          <w:sz w:val="28"/>
          <w:szCs w:val="28"/>
        </w:rPr>
        <w:t>:</w:t>
      </w:r>
    </w:p>
    <w:p w:rsidR="005E5FBC" w:rsidRPr="00BC6BCD" w:rsidRDefault="002A1E2D">
      <w:pPr>
        <w:pStyle w:val="22"/>
        <w:numPr>
          <w:ilvl w:val="0"/>
          <w:numId w:val="2"/>
        </w:numPr>
        <w:shd w:val="clear" w:color="auto" w:fill="auto"/>
        <w:tabs>
          <w:tab w:val="left" w:pos="2078"/>
        </w:tabs>
        <w:spacing w:before="0" w:after="0" w:line="324" w:lineRule="exact"/>
        <w:ind w:left="1620" w:firstLine="0"/>
        <w:jc w:val="both"/>
        <w:rPr>
          <w:color w:val="auto"/>
          <w:sz w:val="28"/>
          <w:szCs w:val="28"/>
        </w:rPr>
      </w:pPr>
      <w:r w:rsidRPr="00BC6BCD">
        <w:rPr>
          <w:color w:val="auto"/>
          <w:sz w:val="28"/>
          <w:szCs w:val="28"/>
        </w:rPr>
        <w:t>родитель, Кулакова А.В.;</w:t>
      </w:r>
    </w:p>
    <w:p w:rsidR="008171BA" w:rsidRPr="0047735F" w:rsidRDefault="00C741B1">
      <w:pPr>
        <w:pStyle w:val="22"/>
        <w:numPr>
          <w:ilvl w:val="0"/>
          <w:numId w:val="2"/>
        </w:numPr>
        <w:shd w:val="clear" w:color="auto" w:fill="auto"/>
        <w:tabs>
          <w:tab w:val="left" w:pos="2078"/>
        </w:tabs>
        <w:spacing w:before="0" w:after="0" w:line="324" w:lineRule="exact"/>
        <w:ind w:left="1620" w:firstLine="0"/>
        <w:jc w:val="both"/>
        <w:rPr>
          <w:sz w:val="28"/>
          <w:szCs w:val="28"/>
        </w:rPr>
      </w:pPr>
      <w:r w:rsidRPr="0047735F">
        <w:rPr>
          <w:sz w:val="28"/>
          <w:szCs w:val="28"/>
        </w:rPr>
        <w:t>учащийся</w:t>
      </w:r>
      <w:r w:rsidR="00847D8B" w:rsidRPr="0047735F">
        <w:rPr>
          <w:sz w:val="28"/>
          <w:szCs w:val="28"/>
        </w:rPr>
        <w:t xml:space="preserve"> </w:t>
      </w:r>
      <w:r w:rsidRPr="0047735F">
        <w:rPr>
          <w:sz w:val="28"/>
          <w:szCs w:val="28"/>
        </w:rPr>
        <w:t>10</w:t>
      </w:r>
      <w:r w:rsidR="00847D8B" w:rsidRPr="0047735F">
        <w:rPr>
          <w:sz w:val="28"/>
          <w:szCs w:val="28"/>
        </w:rPr>
        <w:t xml:space="preserve"> класса, </w:t>
      </w:r>
      <w:r w:rsidRPr="0047735F">
        <w:rPr>
          <w:sz w:val="28"/>
          <w:szCs w:val="28"/>
        </w:rPr>
        <w:t>Лысов Артём</w:t>
      </w:r>
      <w:r w:rsidR="00847D8B" w:rsidRPr="0047735F">
        <w:rPr>
          <w:sz w:val="28"/>
          <w:szCs w:val="28"/>
        </w:rPr>
        <w:t>.</w:t>
      </w:r>
    </w:p>
    <w:p w:rsidR="008171BA" w:rsidRPr="0047735F" w:rsidRDefault="00847D8B">
      <w:pPr>
        <w:pStyle w:val="22"/>
        <w:numPr>
          <w:ilvl w:val="0"/>
          <w:numId w:val="1"/>
        </w:numPr>
        <w:shd w:val="clear" w:color="auto" w:fill="auto"/>
        <w:tabs>
          <w:tab w:val="left" w:pos="1217"/>
        </w:tabs>
        <w:spacing w:before="0" w:after="0" w:line="324" w:lineRule="exact"/>
        <w:ind w:left="1200" w:right="520"/>
        <w:jc w:val="both"/>
        <w:rPr>
          <w:sz w:val="28"/>
          <w:szCs w:val="28"/>
        </w:rPr>
      </w:pPr>
      <w:r w:rsidRPr="0047735F">
        <w:rPr>
          <w:sz w:val="28"/>
          <w:szCs w:val="28"/>
        </w:rPr>
        <w:t>В своей практической деятельности школьный спортивный клуб руководствуется Положением о школьном спортивном клубе.</w:t>
      </w:r>
    </w:p>
    <w:p w:rsidR="008171BA" w:rsidRPr="0047735F" w:rsidRDefault="00847D8B">
      <w:pPr>
        <w:pStyle w:val="22"/>
        <w:shd w:val="clear" w:color="auto" w:fill="auto"/>
        <w:spacing w:before="0" w:after="0" w:line="324" w:lineRule="exact"/>
        <w:ind w:left="1200"/>
        <w:jc w:val="both"/>
        <w:rPr>
          <w:sz w:val="28"/>
          <w:szCs w:val="28"/>
        </w:rPr>
      </w:pPr>
      <w:r w:rsidRPr="0047735F">
        <w:rPr>
          <w:sz w:val="28"/>
          <w:szCs w:val="28"/>
        </w:rPr>
        <w:t>3. Контроль за исполнением настоящего приказа оставляю за собой.</w:t>
      </w:r>
    </w:p>
    <w:p w:rsidR="00C741B1" w:rsidRPr="0047735F" w:rsidRDefault="00C741B1">
      <w:pPr>
        <w:pStyle w:val="22"/>
        <w:shd w:val="clear" w:color="auto" w:fill="auto"/>
        <w:spacing w:before="0" w:after="0" w:line="324" w:lineRule="exact"/>
        <w:ind w:left="1200"/>
        <w:jc w:val="both"/>
        <w:rPr>
          <w:sz w:val="28"/>
          <w:szCs w:val="28"/>
        </w:rPr>
      </w:pPr>
    </w:p>
    <w:p w:rsidR="00C741B1" w:rsidRPr="0047735F" w:rsidRDefault="00C741B1">
      <w:pPr>
        <w:pStyle w:val="22"/>
        <w:shd w:val="clear" w:color="auto" w:fill="auto"/>
        <w:spacing w:before="0" w:after="0" w:line="324" w:lineRule="exact"/>
        <w:ind w:left="1200"/>
        <w:jc w:val="both"/>
        <w:rPr>
          <w:sz w:val="28"/>
          <w:szCs w:val="28"/>
        </w:rPr>
      </w:pPr>
    </w:p>
    <w:p w:rsidR="00C741B1" w:rsidRPr="0047735F" w:rsidRDefault="00C741B1" w:rsidP="00C741B1">
      <w:pPr>
        <w:pStyle w:val="22"/>
        <w:shd w:val="clear" w:color="auto" w:fill="auto"/>
        <w:spacing w:before="0" w:after="0" w:line="324" w:lineRule="exact"/>
        <w:ind w:left="1200"/>
        <w:jc w:val="center"/>
        <w:rPr>
          <w:sz w:val="28"/>
          <w:szCs w:val="28"/>
        </w:rPr>
      </w:pPr>
      <w:r w:rsidRPr="0047735F">
        <w:rPr>
          <w:sz w:val="28"/>
          <w:szCs w:val="28"/>
        </w:rPr>
        <w:t>Директор школы:                                                  Е.В. Балтаева</w:t>
      </w:r>
    </w:p>
    <w:p w:rsidR="00C741B1" w:rsidRPr="0047735F" w:rsidRDefault="00C741B1" w:rsidP="00C741B1">
      <w:pPr>
        <w:pStyle w:val="22"/>
        <w:shd w:val="clear" w:color="auto" w:fill="auto"/>
        <w:spacing w:before="0" w:after="0" w:line="324" w:lineRule="exact"/>
        <w:ind w:left="1200"/>
        <w:jc w:val="center"/>
        <w:rPr>
          <w:sz w:val="28"/>
          <w:szCs w:val="28"/>
        </w:rPr>
      </w:pPr>
    </w:p>
    <w:p w:rsidR="00C741B1" w:rsidRPr="0047735F" w:rsidRDefault="00C741B1" w:rsidP="00C741B1">
      <w:pPr>
        <w:pStyle w:val="22"/>
        <w:shd w:val="clear" w:color="auto" w:fill="auto"/>
        <w:spacing w:before="0" w:after="0" w:line="324" w:lineRule="exact"/>
        <w:ind w:left="1200"/>
        <w:rPr>
          <w:sz w:val="28"/>
          <w:szCs w:val="28"/>
        </w:rPr>
      </w:pPr>
      <w:r w:rsidRPr="0047735F">
        <w:rPr>
          <w:sz w:val="28"/>
          <w:szCs w:val="28"/>
        </w:rPr>
        <w:t>С приказом ознакомлены:</w:t>
      </w:r>
    </w:p>
    <w:p w:rsidR="00C741B1" w:rsidRPr="0047735F" w:rsidRDefault="00C741B1" w:rsidP="00C741B1">
      <w:pPr>
        <w:pStyle w:val="22"/>
        <w:shd w:val="clear" w:color="auto" w:fill="auto"/>
        <w:spacing w:before="0" w:after="0" w:line="324" w:lineRule="exact"/>
        <w:ind w:left="1200"/>
        <w:rPr>
          <w:sz w:val="28"/>
          <w:szCs w:val="28"/>
        </w:rPr>
      </w:pPr>
      <w:r w:rsidRPr="0047735F">
        <w:rPr>
          <w:sz w:val="28"/>
          <w:szCs w:val="28"/>
        </w:rPr>
        <w:t>А.А. Булыкин</w:t>
      </w:r>
    </w:p>
    <w:p w:rsidR="00C741B1" w:rsidRPr="0047735F" w:rsidRDefault="0047735F" w:rsidP="00C741B1">
      <w:pPr>
        <w:pStyle w:val="22"/>
        <w:shd w:val="clear" w:color="auto" w:fill="auto"/>
        <w:spacing w:before="0" w:after="0" w:line="324" w:lineRule="exact"/>
        <w:ind w:left="1200"/>
        <w:rPr>
          <w:sz w:val="28"/>
          <w:szCs w:val="28"/>
        </w:rPr>
      </w:pPr>
      <w:r w:rsidRPr="0047735F">
        <w:rPr>
          <w:sz w:val="28"/>
          <w:szCs w:val="28"/>
        </w:rPr>
        <w:t>О.Е. Горскова</w:t>
      </w:r>
    </w:p>
    <w:p w:rsidR="0047735F" w:rsidRPr="0047735F" w:rsidRDefault="00BC6BCD" w:rsidP="00C741B1">
      <w:pPr>
        <w:pStyle w:val="22"/>
        <w:shd w:val="clear" w:color="auto" w:fill="auto"/>
        <w:spacing w:before="0" w:after="0" w:line="324" w:lineRule="exact"/>
        <w:ind w:left="1200"/>
        <w:rPr>
          <w:sz w:val="28"/>
          <w:szCs w:val="28"/>
        </w:rPr>
      </w:pPr>
      <w:r>
        <w:rPr>
          <w:sz w:val="28"/>
          <w:szCs w:val="28"/>
        </w:rPr>
        <w:t>Кулакова А.В.</w:t>
      </w:r>
    </w:p>
    <w:p w:rsidR="0047735F" w:rsidRPr="0047735F" w:rsidRDefault="0047735F" w:rsidP="00C741B1">
      <w:pPr>
        <w:pStyle w:val="22"/>
        <w:shd w:val="clear" w:color="auto" w:fill="auto"/>
        <w:spacing w:before="0" w:after="0" w:line="324" w:lineRule="exact"/>
        <w:ind w:left="1200"/>
        <w:rPr>
          <w:sz w:val="28"/>
          <w:szCs w:val="28"/>
        </w:rPr>
      </w:pPr>
      <w:r w:rsidRPr="0047735F">
        <w:rPr>
          <w:sz w:val="28"/>
          <w:szCs w:val="28"/>
        </w:rPr>
        <w:t>Лысов Артём</w:t>
      </w:r>
    </w:p>
    <w:p w:rsidR="00C741B1" w:rsidRPr="0047735F" w:rsidRDefault="00C741B1">
      <w:pPr>
        <w:pStyle w:val="22"/>
        <w:shd w:val="clear" w:color="auto" w:fill="auto"/>
        <w:spacing w:before="0" w:after="0" w:line="324" w:lineRule="exact"/>
        <w:ind w:left="1200"/>
        <w:jc w:val="both"/>
        <w:rPr>
          <w:sz w:val="28"/>
          <w:szCs w:val="28"/>
        </w:rPr>
        <w:sectPr w:rsidR="00C741B1" w:rsidRPr="0047735F" w:rsidSect="0047735F">
          <w:pgSz w:w="11900" w:h="16840"/>
          <w:pgMar w:top="709" w:right="991" w:bottom="426" w:left="779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8171BA" w:rsidRPr="0047735F" w:rsidRDefault="0047735F" w:rsidP="00C741B1">
      <w:pPr>
        <w:spacing w:line="360" w:lineRule="exac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2868930</wp:posOffset>
                </wp:positionH>
                <wp:positionV relativeFrom="paragraph">
                  <wp:posOffset>1270</wp:posOffset>
                </wp:positionV>
                <wp:extent cx="95885" cy="146050"/>
                <wp:effectExtent l="127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1BA" w:rsidRDefault="008171BA">
                            <w:pPr>
                              <w:pStyle w:val="6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9pt;margin-top:.1pt;width:7.55pt;height:11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kuqgIAAKc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" filled="f" stroked="f">
                <v:textbox style="mso-fit-shape-to-text:t" inset="0,0,0,0">
                  <w:txbxContent>
                    <w:p w:rsidR="008171BA" w:rsidRDefault="008171BA">
                      <w:pPr>
                        <w:pStyle w:val="6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71BA" w:rsidRPr="0047735F">
      <w:type w:val="continuous"/>
      <w:pgSz w:w="11900" w:h="16840"/>
      <w:pgMar w:top="916" w:right="991" w:bottom="916" w:left="7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B1" w:rsidRDefault="00C741B1">
      <w:r>
        <w:separator/>
      </w:r>
    </w:p>
  </w:endnote>
  <w:endnote w:type="continuationSeparator" w:id="0">
    <w:p w:rsidR="00C741B1" w:rsidRDefault="00C7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B1" w:rsidRDefault="00C741B1"/>
  </w:footnote>
  <w:footnote w:type="continuationSeparator" w:id="0">
    <w:p w:rsidR="00C741B1" w:rsidRDefault="00C741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F5741"/>
    <w:multiLevelType w:val="multilevel"/>
    <w:tmpl w:val="4F70EE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C63544"/>
    <w:multiLevelType w:val="multilevel"/>
    <w:tmpl w:val="4F087D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BA"/>
    <w:rsid w:val="002A1E2D"/>
    <w:rsid w:val="0047735F"/>
    <w:rsid w:val="005E5FBC"/>
    <w:rsid w:val="008171BA"/>
    <w:rsid w:val="00847D8B"/>
    <w:rsid w:val="00BC6BCD"/>
    <w:rsid w:val="00C7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3B39"/>
  <w15:docId w15:val="{B1DC75B1-A49F-4A5E-B369-77A9D11D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Exact0">
    <w:name w:val="Основной текст (6) Exact"/>
    <w:basedOn w:val="6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30"/>
      <w:sz w:val="48"/>
      <w:szCs w:val="48"/>
      <w:u w:val="none"/>
    </w:rPr>
  </w:style>
  <w:style w:type="character" w:customStyle="1" w:styleId="1Exact0">
    <w:name w:val="Заголовок №1 + Малые прописные Exact"/>
    <w:basedOn w:val="1Exact"/>
    <w:rPr>
      <w:rFonts w:ascii="Franklin Gothic Demi Cond" w:eastAsia="Franklin Gothic Demi Cond" w:hAnsi="Franklin Gothic Demi Cond" w:cs="Franklin Gothic Demi Cond"/>
      <w:b w:val="0"/>
      <w:bCs w:val="0"/>
      <w:i/>
      <w:iCs/>
      <w:smallCaps/>
      <w:strike w:val="0"/>
      <w:color w:val="000000"/>
      <w:spacing w:val="-3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65ptExact">
    <w:name w:val="Основной текст (8) + 6;5 pt Exact"/>
    <w:basedOn w:val="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Exact0">
    <w:name w:val="Основной текст (8) Exact"/>
    <w:basedOn w:val="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65ptExact0">
    <w:name w:val="Основной текст (8) + 6;5 pt Exact"/>
    <w:basedOn w:val="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0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line="295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5" w:lineRule="exact"/>
      <w:jc w:val="right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295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360" w:line="281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23"/>
      <w:szCs w:val="23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Demi Cond" w:eastAsia="Franklin Gothic Demi Cond" w:hAnsi="Franklin Gothic Demi Cond" w:cs="Franklin Gothic Demi Cond"/>
      <w:i/>
      <w:iCs/>
      <w:spacing w:val="-30"/>
      <w:sz w:val="48"/>
      <w:szCs w:val="4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38" w:lineRule="exact"/>
    </w:pPr>
    <w:rPr>
      <w:rFonts w:ascii="Trebuchet MS" w:eastAsia="Trebuchet MS" w:hAnsi="Trebuchet MS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5</cp:revision>
  <dcterms:created xsi:type="dcterms:W3CDTF">2021-11-12T16:27:00Z</dcterms:created>
  <dcterms:modified xsi:type="dcterms:W3CDTF">2024-12-09T10:46:00Z</dcterms:modified>
</cp:coreProperties>
</file>